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bookmarkStart w:id="0" w:name="_GoBack"/>
      <w:bookmarkEnd w:id="0"/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884C61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884C61" w:rsidRPr="00884C61">
        <w:rPr>
          <w:rStyle w:val="a9"/>
        </w:rPr>
        <w:t xml:space="preserve"> Акционерное общество "Енисейское речное пароходство"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4067"/>
        <w:gridCol w:w="1318"/>
      </w:tblGrid>
      <w:tr w:rsidR="00DB70BA" w:rsidRPr="00AF49A3" w:rsidTr="00C71F5E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4067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8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C71F5E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4067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8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884C61" w:rsidRPr="00AF49A3" w:rsidTr="00C71F5E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«ЕРП» Красноярский судоремонтный центр</w:t>
            </w:r>
          </w:p>
        </w:tc>
        <w:tc>
          <w:tcPr>
            <w:tcW w:w="3686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4067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1318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Управление (01)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Сметный отдел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Производственно-диспетчерский отдел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Технический отдел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Отдел технического контроля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Отдел охраны труда и пожарного надзора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Отдел документационного обеспечения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Административно-хозяйственный отдел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Энерго-механическая группа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Цех технической эксплуатации флота (02)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Центральная лаборатория (03)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Электрорадионавигационная камера (04)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Участок электрорадионавигации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Участок радиосвязи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124DDA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Береговой производственный участок (05)</w:t>
            </w:r>
          </w:p>
        </w:tc>
        <w:tc>
          <w:tcPr>
            <w:tcW w:w="13290" w:type="dxa"/>
            <w:gridSpan w:val="5"/>
            <w:vAlign w:val="center"/>
          </w:tcPr>
          <w:p w:rsidR="00884C61" w:rsidRPr="00063DF1" w:rsidRDefault="00884C61" w:rsidP="00DB70BA">
            <w:pPr>
              <w:pStyle w:val="aa"/>
            </w:pPr>
            <w:r>
              <w:t>Мероприятия не требуются</w:t>
            </w:r>
          </w:p>
        </w:tc>
      </w:tr>
      <w:tr w:rsidR="00884C61" w:rsidRPr="00AF49A3" w:rsidTr="00C71F5E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и обслуживанию судового оборудования</w:t>
            </w:r>
          </w:p>
        </w:tc>
        <w:tc>
          <w:tcPr>
            <w:tcW w:w="3686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4067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  <w:tc>
          <w:tcPr>
            <w:tcW w:w="1318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</w:tr>
      <w:tr w:rsidR="00884C61" w:rsidRPr="00AF49A3" w:rsidTr="00C71F5E">
        <w:trPr>
          <w:jc w:val="center"/>
        </w:trPr>
        <w:tc>
          <w:tcPr>
            <w:tcW w:w="3049" w:type="dxa"/>
            <w:vAlign w:val="center"/>
          </w:tcPr>
          <w:p w:rsidR="00884C61" w:rsidRPr="00884C61" w:rsidRDefault="00884C61" w:rsidP="00884C61">
            <w:pPr>
              <w:pStyle w:val="aa"/>
              <w:jc w:val="left"/>
            </w:pPr>
            <w:r>
              <w:t>220522/22.05-КСЦ. Электросварщик ручной сварки</w:t>
            </w:r>
          </w:p>
        </w:tc>
        <w:tc>
          <w:tcPr>
            <w:tcW w:w="3686" w:type="dxa"/>
            <w:vAlign w:val="center"/>
          </w:tcPr>
          <w:p w:rsidR="00884C61" w:rsidRPr="00063DF1" w:rsidRDefault="00884C61" w:rsidP="006C3134">
            <w:pPr>
              <w:pStyle w:val="aa"/>
            </w:pPr>
            <w:r>
              <w:t>Организовать применение СИЗОД изолирующих</w:t>
            </w:r>
            <w:r w:rsidR="006C3134" w:rsidRPr="006C3134">
              <w:t xml:space="preserve">                                                 </w:t>
            </w:r>
            <w:r w:rsidR="006C3134">
              <w:t xml:space="preserve"> П</w:t>
            </w:r>
            <w:r w:rsidR="00E715DF">
              <w:t>ере</w:t>
            </w:r>
            <w:r w:rsidR="003E12A1">
              <w:t>смотр</w:t>
            </w:r>
            <w:r w:rsidR="006C3134">
              <w:t>еть перечень ДСИЗ</w:t>
            </w:r>
          </w:p>
        </w:tc>
        <w:tc>
          <w:tcPr>
            <w:tcW w:w="2835" w:type="dxa"/>
            <w:vAlign w:val="center"/>
          </w:tcPr>
          <w:p w:rsidR="00884C61" w:rsidRPr="00063DF1" w:rsidRDefault="00884C61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884C61" w:rsidRPr="00063DF1" w:rsidRDefault="00C71F5E" w:rsidP="003E12A1">
            <w:pPr>
              <w:pStyle w:val="aa"/>
            </w:pPr>
            <w:r w:rsidRPr="006C3134">
              <w:t>01.</w:t>
            </w:r>
            <w:r w:rsidR="003E12A1" w:rsidRPr="006C3134">
              <w:t>12</w:t>
            </w:r>
            <w:r w:rsidRPr="006C3134">
              <w:t>.2024</w:t>
            </w:r>
            <w:r>
              <w:t xml:space="preserve">  </w:t>
            </w:r>
          </w:p>
        </w:tc>
        <w:tc>
          <w:tcPr>
            <w:tcW w:w="4067" w:type="dxa"/>
            <w:vAlign w:val="center"/>
          </w:tcPr>
          <w:p w:rsidR="00884C61" w:rsidRPr="00063DF1" w:rsidRDefault="00C71F5E" w:rsidP="00DB70BA">
            <w:pPr>
              <w:pStyle w:val="aa"/>
            </w:pPr>
            <w:r>
              <w:t>Начальник Берегового-производственного участка филиала АО «ЕРП»</w:t>
            </w:r>
            <w:r w:rsidR="009566BA">
              <w:t xml:space="preserve">КСЦ               </w:t>
            </w:r>
            <w:r>
              <w:t>Начальник отдела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884C61" w:rsidRPr="00063DF1" w:rsidRDefault="00884C61" w:rsidP="00DB70BA">
            <w:pPr>
              <w:pStyle w:val="aa"/>
            </w:pPr>
          </w:p>
        </w:tc>
      </w:tr>
      <w:tr w:rsidR="00C71F5E" w:rsidRPr="00AF49A3" w:rsidTr="00C71F5E">
        <w:trPr>
          <w:jc w:val="center"/>
        </w:trPr>
        <w:tc>
          <w:tcPr>
            <w:tcW w:w="3049" w:type="dxa"/>
            <w:vAlign w:val="center"/>
          </w:tcPr>
          <w:p w:rsidR="00C71F5E" w:rsidRDefault="00C71F5E" w:rsidP="00C71F5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C71F5E" w:rsidRPr="00063DF1" w:rsidRDefault="00C71F5E" w:rsidP="0010265D">
            <w:pPr>
              <w:pStyle w:val="aa"/>
            </w:pPr>
            <w:r w:rsidRPr="006C3134">
              <w:t>01.0</w:t>
            </w:r>
            <w:r w:rsidR="0010265D" w:rsidRPr="006C3134">
              <w:t>3</w:t>
            </w:r>
            <w:r w:rsidRPr="006C3134">
              <w:t>.2024</w:t>
            </w:r>
            <w:r>
              <w:t xml:space="preserve">  </w:t>
            </w:r>
          </w:p>
        </w:tc>
        <w:tc>
          <w:tcPr>
            <w:tcW w:w="4067" w:type="dxa"/>
            <w:vAlign w:val="center"/>
          </w:tcPr>
          <w:p w:rsidR="00C71F5E" w:rsidRPr="00063DF1" w:rsidRDefault="00C71F5E" w:rsidP="00C71F5E">
            <w:pPr>
              <w:pStyle w:val="aa"/>
            </w:pPr>
            <w:r>
              <w:t xml:space="preserve">Начальник Берегового-производственного участка филиала АО «ЕРП»КСЦ </w:t>
            </w:r>
            <w:r w:rsidR="009566BA">
              <w:t xml:space="preserve">           </w:t>
            </w:r>
            <w:r>
              <w:lastRenderedPageBreak/>
              <w:t>Начальник отдела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C71F5E" w:rsidRPr="00AF49A3" w:rsidTr="00C71F5E">
        <w:trPr>
          <w:jc w:val="center"/>
        </w:trPr>
        <w:tc>
          <w:tcPr>
            <w:tcW w:w="3049" w:type="dxa"/>
            <w:vAlign w:val="center"/>
          </w:tcPr>
          <w:p w:rsidR="00C71F5E" w:rsidRDefault="00C71F5E" w:rsidP="00C71F5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71F5E" w:rsidRPr="00063DF1" w:rsidRDefault="00C71F5E" w:rsidP="006C3134">
            <w:pPr>
              <w:pStyle w:val="aa"/>
            </w:pPr>
            <w:r>
              <w:t>01.0</w:t>
            </w:r>
            <w:r w:rsidR="006C3134">
              <w:rPr>
                <w:lang w:val="en-US"/>
              </w:rPr>
              <w:t>3</w:t>
            </w:r>
            <w:r>
              <w:t xml:space="preserve">.2024  </w:t>
            </w:r>
          </w:p>
        </w:tc>
        <w:tc>
          <w:tcPr>
            <w:tcW w:w="4067" w:type="dxa"/>
            <w:vAlign w:val="center"/>
          </w:tcPr>
          <w:p w:rsidR="00C71F5E" w:rsidRPr="00063DF1" w:rsidRDefault="00C71F5E" w:rsidP="00C71F5E">
            <w:pPr>
              <w:pStyle w:val="aa"/>
            </w:pPr>
            <w:r>
              <w:t xml:space="preserve">Начальник Берегового-производственного участка филиала АО «ЕРП»КСЦ </w:t>
            </w:r>
            <w:r w:rsidR="009566BA">
              <w:t xml:space="preserve">         </w:t>
            </w:r>
            <w:r>
              <w:t>Начальник отдела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и обслуживанию судового электрооборудования и средств автоматизации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и обслуживанию холодильного оборудования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Корпусно-сварочный цех (06)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Механосборочный цех (08)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Электромонтажный цех (09)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C71F5E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Энергомеханический цех (10)</w:t>
            </w: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</w:p>
        </w:tc>
        <w:tc>
          <w:tcPr>
            <w:tcW w:w="1384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  <w:tc>
          <w:tcPr>
            <w:tcW w:w="4067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C71F5E" w:rsidRPr="00AF49A3" w:rsidTr="00C71F5E">
        <w:trPr>
          <w:trHeight w:val="898"/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jc w:val="left"/>
            </w:pPr>
            <w:r>
              <w:t>151022/15.10-КСЦ. Подсобный рабочий</w:t>
            </w: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C71F5E" w:rsidRPr="00063DF1" w:rsidRDefault="00C71F5E" w:rsidP="006C3134">
            <w:pPr>
              <w:pStyle w:val="aa"/>
            </w:pPr>
            <w:r>
              <w:t>01.0</w:t>
            </w:r>
            <w:r w:rsidR="006C3134">
              <w:rPr>
                <w:lang w:val="en-US"/>
              </w:rPr>
              <w:t>3</w:t>
            </w:r>
            <w:r>
              <w:t xml:space="preserve">.2024 </w:t>
            </w:r>
          </w:p>
        </w:tc>
        <w:tc>
          <w:tcPr>
            <w:tcW w:w="4067" w:type="dxa"/>
            <w:vAlign w:val="center"/>
          </w:tcPr>
          <w:p w:rsidR="00C71F5E" w:rsidRPr="00063DF1" w:rsidRDefault="00C71F5E" w:rsidP="00C15F6B">
            <w:pPr>
              <w:pStyle w:val="aa"/>
            </w:pPr>
            <w:r>
              <w:t xml:space="preserve">Начальник корпусно-сварочного цеха филиала АО «ЕРП КСЦ » </w:t>
            </w:r>
            <w:r w:rsidR="00C15F6B">
              <w:t xml:space="preserve">                               Начальник о</w:t>
            </w:r>
            <w:r w:rsidRPr="00892B95">
              <w:rPr>
                <w:color w:val="000000" w:themeColor="text1"/>
              </w:rPr>
              <w:t>тдел</w:t>
            </w:r>
            <w:r w:rsidR="00761508">
              <w:rPr>
                <w:color w:val="000000" w:themeColor="text1"/>
              </w:rPr>
              <w:t>а</w:t>
            </w:r>
            <w:r w:rsidRPr="00892B95">
              <w:rPr>
                <w:color w:val="000000" w:themeColor="text1"/>
              </w:rPr>
              <w:t xml:space="preserve">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Механический участок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124DDA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Электроучасток</w:t>
            </w:r>
          </w:p>
        </w:tc>
        <w:tc>
          <w:tcPr>
            <w:tcW w:w="13290" w:type="dxa"/>
            <w:gridSpan w:val="5"/>
            <w:vAlign w:val="center"/>
          </w:tcPr>
          <w:p w:rsidR="00C71F5E" w:rsidRPr="00063DF1" w:rsidRDefault="00C71F5E" w:rsidP="00C71F5E">
            <w:pPr>
              <w:pStyle w:val="aa"/>
            </w:pPr>
            <w:r>
              <w:t>Мероприятия не требуются</w:t>
            </w:r>
          </w:p>
        </w:tc>
      </w:tr>
      <w:tr w:rsidR="00C71F5E" w:rsidRPr="00AF49A3" w:rsidTr="00C71F5E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rPr>
                <w:i/>
              </w:rPr>
            </w:pPr>
            <w:r>
              <w:rPr>
                <w:i/>
              </w:rPr>
              <w:t>Березовская ремонтно-механическая мастерская флота (12)</w:t>
            </w: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</w:p>
        </w:tc>
        <w:tc>
          <w:tcPr>
            <w:tcW w:w="1384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  <w:tc>
          <w:tcPr>
            <w:tcW w:w="4067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C71F5E" w:rsidRPr="00AF49A3" w:rsidTr="00C71F5E">
        <w:trPr>
          <w:jc w:val="center"/>
        </w:trPr>
        <w:tc>
          <w:tcPr>
            <w:tcW w:w="3049" w:type="dxa"/>
            <w:vAlign w:val="center"/>
          </w:tcPr>
          <w:p w:rsidR="00C71F5E" w:rsidRPr="00884C61" w:rsidRDefault="00C71F5E" w:rsidP="00C71F5E">
            <w:pPr>
              <w:pStyle w:val="aa"/>
              <w:jc w:val="left"/>
            </w:pPr>
            <w:r>
              <w:t>101222/10.12-КСЦ. Токарь</w:t>
            </w:r>
          </w:p>
        </w:tc>
        <w:tc>
          <w:tcPr>
            <w:tcW w:w="3686" w:type="dxa"/>
            <w:vAlign w:val="center"/>
          </w:tcPr>
          <w:p w:rsidR="00C71F5E" w:rsidRDefault="00C71F5E" w:rsidP="00C71F5E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C71F5E" w:rsidRDefault="00C71F5E" w:rsidP="00C71F5E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C71F5E" w:rsidRPr="00063DF1" w:rsidRDefault="00756185" w:rsidP="006C3134">
            <w:pPr>
              <w:pStyle w:val="aa"/>
            </w:pPr>
            <w:r>
              <w:t>01.0</w:t>
            </w:r>
            <w:r w:rsidR="006C3134">
              <w:rPr>
                <w:lang w:val="en-US"/>
              </w:rPr>
              <w:t>3</w:t>
            </w:r>
            <w:r>
              <w:t>.2024</w:t>
            </w:r>
          </w:p>
        </w:tc>
        <w:tc>
          <w:tcPr>
            <w:tcW w:w="4067" w:type="dxa"/>
            <w:vAlign w:val="center"/>
          </w:tcPr>
          <w:p w:rsidR="00C71F5E" w:rsidRPr="00063DF1" w:rsidRDefault="00C71F5E" w:rsidP="00761508">
            <w:pPr>
              <w:pStyle w:val="aa"/>
            </w:pPr>
            <w:r>
              <w:t>Начальник Березовск</w:t>
            </w:r>
            <w:r w:rsidR="00776C04">
              <w:t>их</w:t>
            </w:r>
            <w:r>
              <w:t xml:space="preserve"> ремонтно-механических мастерских флота  АО «ЕРП КСЦ»   </w:t>
            </w:r>
            <w:r w:rsidRPr="00892B95">
              <w:rPr>
                <w:color w:val="000000" w:themeColor="text1"/>
              </w:rPr>
              <w:t xml:space="preserve"> </w:t>
            </w:r>
            <w:r w:rsidR="00761508">
              <w:rPr>
                <w:color w:val="000000" w:themeColor="text1"/>
              </w:rPr>
              <w:t xml:space="preserve"> Начальник о</w:t>
            </w:r>
            <w:r w:rsidRPr="00892B95">
              <w:rPr>
                <w:color w:val="000000" w:themeColor="text1"/>
              </w:rPr>
              <w:t>тдел</w:t>
            </w:r>
            <w:r w:rsidR="00761508">
              <w:rPr>
                <w:color w:val="000000" w:themeColor="text1"/>
              </w:rPr>
              <w:t>а</w:t>
            </w:r>
            <w:r w:rsidRPr="00892B95">
              <w:rPr>
                <w:color w:val="000000" w:themeColor="text1"/>
              </w:rPr>
              <w:t xml:space="preserve">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C71F5E" w:rsidRPr="00063DF1" w:rsidRDefault="00C71F5E" w:rsidP="00C71F5E">
            <w:pPr>
              <w:pStyle w:val="aa"/>
            </w:pPr>
          </w:p>
        </w:tc>
      </w:tr>
      <w:tr w:rsidR="00756185" w:rsidRPr="00AF49A3" w:rsidTr="00C71F5E">
        <w:trPr>
          <w:jc w:val="center"/>
        </w:trPr>
        <w:tc>
          <w:tcPr>
            <w:tcW w:w="3049" w:type="dxa"/>
            <w:vAlign w:val="center"/>
          </w:tcPr>
          <w:p w:rsidR="00756185" w:rsidRDefault="00756185" w:rsidP="0075618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56185" w:rsidRDefault="00756185" w:rsidP="00756185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56185" w:rsidRDefault="00756185" w:rsidP="00756185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56185" w:rsidRPr="00063DF1" w:rsidRDefault="00756185" w:rsidP="006C3134">
            <w:pPr>
              <w:pStyle w:val="aa"/>
            </w:pPr>
            <w:r>
              <w:t>01.0</w:t>
            </w:r>
            <w:r w:rsidR="006C3134">
              <w:rPr>
                <w:lang w:val="en-US"/>
              </w:rPr>
              <w:t>3</w:t>
            </w:r>
            <w:r>
              <w:t>.2024</w:t>
            </w:r>
          </w:p>
        </w:tc>
        <w:tc>
          <w:tcPr>
            <w:tcW w:w="4067" w:type="dxa"/>
            <w:vAlign w:val="center"/>
          </w:tcPr>
          <w:p w:rsidR="00756185" w:rsidRPr="00063DF1" w:rsidRDefault="00756185" w:rsidP="00761508">
            <w:pPr>
              <w:pStyle w:val="aa"/>
            </w:pPr>
            <w:r>
              <w:t>Начальник Б</w:t>
            </w:r>
            <w:r w:rsidR="00776C04">
              <w:t>ерезовских</w:t>
            </w:r>
            <w:r>
              <w:t xml:space="preserve"> ремонтно-механических мастерских флота АО «ЕРП КСЦ »   </w:t>
            </w:r>
            <w:r w:rsidRPr="00892B95">
              <w:rPr>
                <w:color w:val="000000" w:themeColor="text1"/>
              </w:rPr>
              <w:t xml:space="preserve"> </w:t>
            </w:r>
            <w:r w:rsidR="00761508">
              <w:rPr>
                <w:color w:val="000000" w:themeColor="text1"/>
              </w:rPr>
              <w:t xml:space="preserve"> Начальник о</w:t>
            </w:r>
            <w:r w:rsidRPr="00892B95">
              <w:rPr>
                <w:color w:val="000000" w:themeColor="text1"/>
              </w:rPr>
              <w:t>тдел</w:t>
            </w:r>
            <w:r w:rsidR="00761508">
              <w:rPr>
                <w:color w:val="000000" w:themeColor="text1"/>
              </w:rPr>
              <w:t>а</w:t>
            </w:r>
            <w:r w:rsidRPr="00892B95">
              <w:rPr>
                <w:color w:val="000000" w:themeColor="text1"/>
              </w:rPr>
              <w:t xml:space="preserve"> охраны труда и пожарного надзора филиала АО «ЕРП» КСЦ</w:t>
            </w:r>
          </w:p>
        </w:tc>
        <w:tc>
          <w:tcPr>
            <w:tcW w:w="1318" w:type="dxa"/>
            <w:vAlign w:val="center"/>
          </w:tcPr>
          <w:p w:rsidR="00756185" w:rsidRPr="00063DF1" w:rsidRDefault="00756185" w:rsidP="00756185">
            <w:pPr>
              <w:pStyle w:val="aa"/>
            </w:pPr>
          </w:p>
        </w:tc>
      </w:tr>
      <w:tr w:rsidR="00756185" w:rsidRPr="00AF49A3" w:rsidTr="00124DDA">
        <w:trPr>
          <w:jc w:val="center"/>
        </w:trPr>
        <w:tc>
          <w:tcPr>
            <w:tcW w:w="3049" w:type="dxa"/>
            <w:vAlign w:val="center"/>
          </w:tcPr>
          <w:p w:rsidR="00756185" w:rsidRPr="00884C61" w:rsidRDefault="00756185" w:rsidP="00756185">
            <w:pPr>
              <w:pStyle w:val="aa"/>
              <w:rPr>
                <w:i/>
              </w:rPr>
            </w:pPr>
            <w:r>
              <w:rPr>
                <w:i/>
              </w:rPr>
              <w:t>Доковый участок (14,15)</w:t>
            </w:r>
          </w:p>
        </w:tc>
        <w:tc>
          <w:tcPr>
            <w:tcW w:w="13290" w:type="dxa"/>
            <w:gridSpan w:val="5"/>
            <w:vAlign w:val="center"/>
          </w:tcPr>
          <w:p w:rsidR="00756185" w:rsidRPr="00063DF1" w:rsidRDefault="00756185" w:rsidP="00756185">
            <w:pPr>
              <w:pStyle w:val="aa"/>
            </w:pPr>
            <w:r>
              <w:t>Мероприятия не требуются</w:t>
            </w:r>
          </w:p>
        </w:tc>
      </w:tr>
      <w:tr w:rsidR="00756185" w:rsidRPr="00AF49A3" w:rsidTr="00124DDA">
        <w:trPr>
          <w:jc w:val="center"/>
        </w:trPr>
        <w:tc>
          <w:tcPr>
            <w:tcW w:w="3049" w:type="dxa"/>
            <w:vAlign w:val="center"/>
          </w:tcPr>
          <w:p w:rsidR="00756185" w:rsidRPr="00884C61" w:rsidRDefault="00756185" w:rsidP="00756185">
            <w:pPr>
              <w:pStyle w:val="aa"/>
              <w:rPr>
                <w:i/>
              </w:rPr>
            </w:pPr>
            <w:r>
              <w:rPr>
                <w:i/>
              </w:rPr>
              <w:t>Плавучий ДОК 441 (14)</w:t>
            </w:r>
          </w:p>
        </w:tc>
        <w:tc>
          <w:tcPr>
            <w:tcW w:w="13290" w:type="dxa"/>
            <w:gridSpan w:val="5"/>
            <w:vAlign w:val="center"/>
          </w:tcPr>
          <w:p w:rsidR="00756185" w:rsidRPr="00063DF1" w:rsidRDefault="00756185" w:rsidP="00756185">
            <w:pPr>
              <w:pStyle w:val="aa"/>
            </w:pPr>
            <w:r>
              <w:t>Мероприятия не требуются</w:t>
            </w:r>
          </w:p>
        </w:tc>
      </w:tr>
      <w:tr w:rsidR="00756185" w:rsidRPr="00AF49A3" w:rsidTr="00124DDA">
        <w:trPr>
          <w:jc w:val="center"/>
        </w:trPr>
        <w:tc>
          <w:tcPr>
            <w:tcW w:w="3049" w:type="dxa"/>
            <w:vAlign w:val="center"/>
          </w:tcPr>
          <w:p w:rsidR="00756185" w:rsidRPr="00884C61" w:rsidRDefault="00756185" w:rsidP="00756185">
            <w:pPr>
              <w:pStyle w:val="aa"/>
              <w:rPr>
                <w:i/>
              </w:rPr>
            </w:pPr>
            <w:r>
              <w:rPr>
                <w:i/>
              </w:rPr>
              <w:t>Плавучий ДОК 450 (15)</w:t>
            </w:r>
          </w:p>
        </w:tc>
        <w:tc>
          <w:tcPr>
            <w:tcW w:w="13290" w:type="dxa"/>
            <w:gridSpan w:val="5"/>
            <w:vAlign w:val="center"/>
          </w:tcPr>
          <w:p w:rsidR="00756185" w:rsidRPr="00063DF1" w:rsidRDefault="00756185" w:rsidP="00756185">
            <w:pPr>
              <w:pStyle w:val="aa"/>
            </w:pPr>
            <w:r>
              <w:t>Мероприятия не требуются</w:t>
            </w:r>
          </w:p>
        </w:tc>
      </w:tr>
      <w:tr w:rsidR="00756185" w:rsidRPr="00AF49A3" w:rsidTr="00C71F5E">
        <w:trPr>
          <w:jc w:val="center"/>
        </w:trPr>
        <w:tc>
          <w:tcPr>
            <w:tcW w:w="3049" w:type="dxa"/>
            <w:vAlign w:val="center"/>
          </w:tcPr>
          <w:p w:rsidR="00756185" w:rsidRPr="00884C61" w:rsidRDefault="00756185" w:rsidP="00756185">
            <w:pPr>
              <w:pStyle w:val="aa"/>
              <w:rPr>
                <w:i/>
              </w:rPr>
            </w:pPr>
            <w:r>
              <w:rPr>
                <w:i/>
              </w:rPr>
              <w:t>КПЛ-5/30 № 68Р (01) (плавучий кран)</w:t>
            </w:r>
          </w:p>
        </w:tc>
        <w:tc>
          <w:tcPr>
            <w:tcW w:w="3686" w:type="dxa"/>
            <w:vAlign w:val="center"/>
          </w:tcPr>
          <w:p w:rsidR="00756185" w:rsidRDefault="00756185" w:rsidP="00756185">
            <w:pPr>
              <w:pStyle w:val="aa"/>
            </w:pPr>
          </w:p>
        </w:tc>
        <w:tc>
          <w:tcPr>
            <w:tcW w:w="2835" w:type="dxa"/>
            <w:vAlign w:val="center"/>
          </w:tcPr>
          <w:p w:rsidR="00756185" w:rsidRDefault="00756185" w:rsidP="00756185">
            <w:pPr>
              <w:pStyle w:val="aa"/>
            </w:pPr>
          </w:p>
        </w:tc>
        <w:tc>
          <w:tcPr>
            <w:tcW w:w="1384" w:type="dxa"/>
            <w:vAlign w:val="center"/>
          </w:tcPr>
          <w:p w:rsidR="00756185" w:rsidRPr="00063DF1" w:rsidRDefault="00756185" w:rsidP="00756185">
            <w:pPr>
              <w:pStyle w:val="aa"/>
            </w:pPr>
          </w:p>
        </w:tc>
        <w:tc>
          <w:tcPr>
            <w:tcW w:w="4067" w:type="dxa"/>
            <w:vAlign w:val="center"/>
          </w:tcPr>
          <w:p w:rsidR="00756185" w:rsidRPr="00063DF1" w:rsidRDefault="00756185" w:rsidP="00756185">
            <w:pPr>
              <w:pStyle w:val="aa"/>
            </w:pPr>
          </w:p>
        </w:tc>
        <w:tc>
          <w:tcPr>
            <w:tcW w:w="1318" w:type="dxa"/>
            <w:vAlign w:val="center"/>
          </w:tcPr>
          <w:p w:rsidR="00756185" w:rsidRPr="00063DF1" w:rsidRDefault="00756185" w:rsidP="00756185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120112/12.01-фл.КСЦ.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Старший электромеханик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КПЛ-16/30 № 416 (02) (плавучий кран)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120212/12.02-фл.КСЦ.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Старший электромеханик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(несамоходный землесос)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040412/04.04-фл.КСЦ. Второй помощник командира-второй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 xml:space="preserve">Командир судна 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3E12A1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210412/21.04-фл.КСЦ.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</w:tcPr>
          <w:p w:rsidR="00E07D0F" w:rsidRPr="00756185" w:rsidRDefault="00E07D0F" w:rsidP="00E07D0F">
            <w:pPr>
              <w:jc w:val="center"/>
              <w:rPr>
                <w:sz w:val="20"/>
              </w:rPr>
            </w:pPr>
            <w:r w:rsidRPr="00756185">
              <w:rPr>
                <w:sz w:val="20"/>
              </w:rP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3E12A1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220412/22.04-фл.КСЦ. Первый помощник командира-первый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</w:tcPr>
          <w:p w:rsidR="00E07D0F" w:rsidRPr="00756185" w:rsidRDefault="00E07D0F" w:rsidP="00E07D0F">
            <w:pPr>
              <w:jc w:val="center"/>
              <w:rPr>
                <w:sz w:val="20"/>
              </w:rPr>
            </w:pPr>
            <w:r w:rsidRPr="00756185">
              <w:rPr>
                <w:sz w:val="20"/>
              </w:rP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Аварийно-спасательная станция-3 (07) (станция для аварийно-спасательных работ)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100712/10.07-фл. 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"Бункеровочная станция-5" (08) (мазутно-заправочная станция)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050812/05.08-фл.КСЦ.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"Балахта" (10)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101012/10.10-фл.КСЦ.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"Галанино" (12)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091212/09.12-фл.КСЦ.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"Краснотуранск" (14)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081412/08.14-фл.КСЦ.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"Шира" (15)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091512/09.15-фл.КСЦ.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"Кононово" (16) (буксировщик)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091612/09.16-фл.КСЦ.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"Тасеево" (18)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081812/08.18-фл.КСЦ.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"Шарыпово" (19)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081912/08.19-фл.КСЦ.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"Минусинск" (20)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082012/08.20-фл.КСЦ.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"Саяногорск" (21)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082112/08.21-фл.КСЦ.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"Ярцево" (22)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082212/08.22-фл.КСЦ.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092212/09.22-фл.КСЦ.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туер "Енисей" (23)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182312/18.23-фл.КСЦ.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192312/19.23-фл.КСЦ. Третий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"Капитан Алексеев" (24)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152412/15.24-фл.КСЦ.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"Николай Ефремов" (25)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122512/12.25-фл.КСЦ.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Лобастов" (26) 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142612/14.26-фл.КСЦ.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"Николай Игнатюк" (29) 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142912/14.29-фл.КСЦ.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"Сергей Качалов" (30)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123012/12.30-фл.КСЦ. Первый помощник механика (по топливоподготовке)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133012/13.30-фл.КСЦ.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Кизим" (31)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123112/12.31-фл.КСЦ. Электромеханик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143112/14.31-фл.КСЦ.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Попов" (32)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123212/12.32-фл.КСЦ.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Яковлев" (33)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123312/12.33-фл.КСЦ.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"Каитан Смирнов" (34)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133412/13.34-фл.КСЦ.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"ОТА-917" (35)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143512/14.35-фл.КСЦ.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Лиханский" (36)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053612/05.36-фл.КСЦ.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133612/13.36-фл.КСЦ.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Ильинский" (37)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053712/05.37-фл.КСЦ.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113712/11.37-фл.КСЦ.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Пановик" (38) 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113812/11.38-фл.КСЦ.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Марусев" (39)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123912/12.39-фл.КСЦ.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133912/13.39-фл.КСЦ.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""Лейтенант Филиппов" (40)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114012/11.40-фл.КСЦ.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"РТ-708" (41)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114112/11.41-фл.КСЦ.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"РТ-700" (42)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124212/12.42-фл.КСЦ.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"РТ-710" (44)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114412/11.44-фл.КСЦ.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"РТ-761" (46)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124612/12.46-фл.КСЦ.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134612/13.46-фл.КСЦ.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"РТ-744" (47)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114712/11.47-фл.КСЦ.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"РТ-751" (48)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054812/05.48-фл.КСЦ.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104812/10.48-фл.КСЦ.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"Брест" (49)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114912/11.49-фл.КСЦ.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"Краснодар" (50)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115012/11.50-фл.КСЦ.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"Караганда" (54)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045412/04.54-фл.КСЦ.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115412/11.54-фл.КСЦ.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125412/12.54-фл.КСЦ. Моторист (машинист) 5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"Капитан Тронин" (55)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105512/10.55-фл.КСЦ.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"Кострома" (56)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125612/12.56-фл.КСЦ.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"Талнах" (57)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125712/12.57-фл.КСЦ.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C82D3C" w:rsidRDefault="00E07D0F" w:rsidP="00E07D0F">
            <w:pPr>
              <w:pStyle w:val="aa"/>
              <w:rPr>
                <w:b/>
              </w:rPr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"СТ-717" (58) (сухогрузный) (сухогрузный)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075812/07.58-фл.КСЦ. Матрос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085812/08.58-фл.КСЦ.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НТ-64 (59)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095912/09.59А-фл.КСЦ.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НТ-68 (60)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096012/09.60А-фл.КСЦ.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ТН-609 (61)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096112/09.61А-фл.КСЦ.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ТН-662 (62)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096212/09.62-фл.КСЦ.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"Петр Щетинкин" (63) (нефтеналивной)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096312/09.63-фл.КСЦ.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"Сборщик-5" (64) судно сборщик для сточных вод)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136412/13.64-фл.КСЦ.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"ТН-661" (65)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096512/09.65-фл.КСЦ.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НТ-67 (66)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096612/09.66А-фл.КСЦ.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ТН-663 (67) (наливной)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096712/09.67А-фл.КСЦ.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"Сборщик-4" (68) (теплоход для сбора сточных вод)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156812/15.68-фл.КСЦ.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"ТНМ-27" (69) (танкер)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076912/07.69-фл.КСЦ.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"Водолей-1" (71) 795 (для приема и выдачи питьевой воды)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077112/07.71-фл.КСЦ.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087112/08.71-фл.КСЦ.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"Сборщик-1" (72) (для сбора сточных вод и сухого мусора)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077212/07.72-фл.КСЦ.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"Сборщик-3" (73) (судно-сборщик нефтесодержащих вод)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087312/08.73-фл.КСЦ.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"Ангара-77" (74)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077412/07.74-фл.КСЦ.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"Ангара-93" (75) (техпомощь для ремонта судов)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067512/06.75-фл.КСЦ.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"Наладчик" (77) (разъездной)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067712/06.77-фл.КСЦ.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"Заря-346" (80) (разъездной глиссирующий)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098012/09.80-фл.КСЦ.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"Заря-360" (81) (разъездной глиссирующий)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088112/08.81-фл.КСЦ.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"Чайка" (82) (прогулочно-туристический пассажирский)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108212/10.82-фл.КСЦ.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"РТ-706" (85)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138512/13.85-фл.КСЦ.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КПЛ-16/30 № 56 (86) (плавучий кран)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038612/03.86-фл.КСЦ.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128612/12.86-фл.КСЦ.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138612/13.86-фл.КСЦ. Второй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Ганц №5-1587 (87) (плавучий кран)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118712/11.87-фл.КСЦ.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"Абан" (88) (буксирный теплоход)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098812/09.88-фл.КСЦ.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плавкран "КПЛ-5/30 № 64 (90) (плавучий кран)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089012/08.90-фл.КСЦ. Сменный электромеханик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lastRenderedPageBreak/>
              <w:t>099012/09.90-фл.КСЦ.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т/х "Директор Новоселов" (91) (буксир-толкач)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129112/12.91-фл.КСЦ.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139112/13.91-фл.КСЦ.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rPr>
                <w:i/>
              </w:rPr>
            </w:pPr>
            <w:r>
              <w:rPr>
                <w:i/>
              </w:rPr>
              <w:t>плавкран "КПЛ-16/30 № 95" (92)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019212/01.92-фл.КСЦ. Старший электромеханик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029212/02.92-фл.КСЦ. Первый помощник 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039212/03.92-фл.КСЦ. Сменный механик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049212/04.92-фл.КСЦ.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069212/06.92-фл.КСЦ. Матрос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  <w:tr w:rsidR="00E07D0F" w:rsidRPr="00AF49A3" w:rsidTr="00C71F5E">
        <w:trPr>
          <w:jc w:val="center"/>
        </w:trPr>
        <w:tc>
          <w:tcPr>
            <w:tcW w:w="3049" w:type="dxa"/>
            <w:vAlign w:val="center"/>
          </w:tcPr>
          <w:p w:rsidR="00E07D0F" w:rsidRPr="00884C61" w:rsidRDefault="00E07D0F" w:rsidP="00E07D0F">
            <w:pPr>
              <w:pStyle w:val="aa"/>
              <w:jc w:val="left"/>
            </w:pPr>
            <w:r>
              <w:t>079212/07.92-фл.КСЦ. Повар судовой 4 разряда</w:t>
            </w:r>
          </w:p>
        </w:tc>
        <w:tc>
          <w:tcPr>
            <w:tcW w:w="3686" w:type="dxa"/>
            <w:vAlign w:val="center"/>
          </w:tcPr>
          <w:p w:rsidR="00E07D0F" w:rsidRDefault="00E07D0F" w:rsidP="00E07D0F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7D0F" w:rsidRDefault="00E07D0F" w:rsidP="00E07D0F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4067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Командир судна</w:t>
            </w:r>
          </w:p>
        </w:tc>
        <w:tc>
          <w:tcPr>
            <w:tcW w:w="1318" w:type="dxa"/>
            <w:vAlign w:val="center"/>
          </w:tcPr>
          <w:p w:rsidR="00E07D0F" w:rsidRPr="00063DF1" w:rsidRDefault="00E07D0F" w:rsidP="00E07D0F">
            <w:pPr>
              <w:pStyle w:val="aa"/>
            </w:pPr>
            <w:r>
              <w:t>выполняется</w:t>
            </w: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 w:rsidRPr="00883461">
        <w:rPr>
          <w:rStyle w:val="a9"/>
        </w:rPr>
        <w:fldChar w:fldCharType="separate"/>
      </w:r>
      <w:r w:rsidR="00884C61">
        <w:rPr>
          <w:rStyle w:val="a9"/>
        </w:rPr>
        <w:t>15.11.2023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4C61" w:rsidP="009D6532">
            <w:pPr>
              <w:pStyle w:val="aa"/>
            </w:pPr>
            <w:r>
              <w:t>Заместитель генерального директора по производству – Исполнительный директор АО «ЕРП» ООО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4C61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84C6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4C61" w:rsidP="009D6532">
            <w:pPr>
              <w:pStyle w:val="aa"/>
            </w:pPr>
            <w:r>
              <w:lastRenderedPageBreak/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84C61" w:rsidP="009D6532">
            <w:pPr>
              <w:pStyle w:val="aa"/>
            </w:pPr>
            <w:r>
              <w:t>Хлебнов А.А.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84C6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Заместитель генерального директора по персоналу и социальной политике-Начальник управления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Заместитель генерального директора по промышленной безопасности, охраны труда и экологии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Орленко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Главный юрисконсульт группы общих правовых вопросов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Балдицына Е.В.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Главный специалист службы охраны труда, пожарной безопасности и экологии АО»ЕРП»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организации-Профсоюза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4C61" w:rsidRPr="00884C61" w:rsidRDefault="00884C61" w:rsidP="009D6532">
            <w:pPr>
              <w:pStyle w:val="aa"/>
            </w:pPr>
          </w:p>
        </w:tc>
      </w:tr>
      <w:tr w:rsidR="00884C61" w:rsidRPr="00884C61" w:rsidTr="00884C6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84C61" w:rsidRPr="00884C61" w:rsidRDefault="00884C61" w:rsidP="009D6532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884C61" w:rsidTr="00884C6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4C61" w:rsidRDefault="00884C61" w:rsidP="00C45714">
            <w:pPr>
              <w:pStyle w:val="aa"/>
            </w:pPr>
            <w:r w:rsidRPr="00884C61">
              <w:t>1676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4C6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4C6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4C6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4C61" w:rsidRDefault="00884C61" w:rsidP="00C45714">
            <w:pPr>
              <w:pStyle w:val="aa"/>
            </w:pPr>
            <w:r w:rsidRPr="00884C61">
              <w:t>Купцова Ольга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84C6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84C61" w:rsidRDefault="00884C61" w:rsidP="00C45714">
            <w:pPr>
              <w:pStyle w:val="aa"/>
            </w:pPr>
            <w:r>
              <w:t>15.11.2023</w:t>
            </w:r>
          </w:p>
        </w:tc>
      </w:tr>
      <w:tr w:rsidR="00C45714" w:rsidRPr="00884C61" w:rsidTr="00884C6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884C61" w:rsidRDefault="00884C61" w:rsidP="00C45714">
            <w:pPr>
              <w:pStyle w:val="aa"/>
              <w:rPr>
                <w:b/>
                <w:vertAlign w:val="superscript"/>
              </w:rPr>
            </w:pPr>
            <w:r w:rsidRPr="00884C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884C6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884C61" w:rsidRDefault="00884C61" w:rsidP="00C45714">
            <w:pPr>
              <w:pStyle w:val="aa"/>
              <w:rPr>
                <w:b/>
                <w:vertAlign w:val="superscript"/>
              </w:rPr>
            </w:pPr>
            <w:r w:rsidRPr="00884C6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884C6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884C61" w:rsidRDefault="00884C61" w:rsidP="00C45714">
            <w:pPr>
              <w:pStyle w:val="aa"/>
              <w:rPr>
                <w:b/>
                <w:vertAlign w:val="superscript"/>
              </w:rPr>
            </w:pPr>
            <w:r w:rsidRPr="00884C6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884C6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884C61" w:rsidRDefault="00884C61" w:rsidP="00C45714">
            <w:pPr>
              <w:pStyle w:val="aa"/>
              <w:rPr>
                <w:vertAlign w:val="superscript"/>
              </w:rPr>
            </w:pPr>
            <w:r w:rsidRPr="00884C61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0F" w:rsidRDefault="007C5A0F" w:rsidP="00884C61">
      <w:r>
        <w:separator/>
      </w:r>
    </w:p>
  </w:endnote>
  <w:endnote w:type="continuationSeparator" w:id="0">
    <w:p w:rsidR="007C5A0F" w:rsidRDefault="007C5A0F" w:rsidP="0088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0F" w:rsidRDefault="007C5A0F" w:rsidP="00884C61">
      <w:r>
        <w:separator/>
      </w:r>
    </w:p>
  </w:footnote>
  <w:footnote w:type="continuationSeparator" w:id="0">
    <w:p w:rsidR="007C5A0F" w:rsidRDefault="007C5A0F" w:rsidP="00884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119530, г. Москва, Очаковское ш., д. 34, пом. VII, комн.6"/>
    <w:docVar w:name="att_org_dop" w:val="Испытательная лаборатория ООО «ПРОММАШ ТЕСТ»_x000d__x000a_115054, Россия, г. Москва, пер. Строченовский Б., дом 22/25, стр. 1, офис 507; 8 (495) 775-48-45; info@prommashtest.ru_x000d__x000a_Уникальный номер записи об аккредитации в реестре аккредитованных лиц: RA.RU.21НВ46"/>
    <w:docVar w:name="att_org_name" w:val="Общество с ограниченной ответственностью «ПРОММАШ ТЕСТ»_x000d__x000a_(ООО «ПРОММАШ ТЕСТ»)"/>
    <w:docVar w:name="att_org_reg_date" w:val="06.07.2018"/>
    <w:docVar w:name="att_org_reg_num" w:val="535"/>
    <w:docVar w:name="boss_fio" w:val="Марков Михаил Сергеевич"/>
    <w:docVar w:name="ceh_info" w:val=" Акционерное общество &quot;Енисейское речное пароходство&quot; "/>
    <w:docVar w:name="doc_type" w:val="6"/>
    <w:docVar w:name="fill_date" w:val="15.11.2023"/>
    <w:docVar w:name="org_guid" w:val="27F09C344E534C09AF2FC3FCB1CAC596"/>
    <w:docVar w:name="org_id" w:val="42"/>
    <w:docVar w:name="org_name" w:val="     "/>
    <w:docVar w:name="pers_guids" w:val="5047DA3E20B74ABCAFA4668DEEFF4236@"/>
    <w:docVar w:name="pers_snils" w:val="5047DA3E20B74ABCAFA4668DEEFF4236@"/>
    <w:docVar w:name="podr_id" w:val="org_42"/>
    <w:docVar w:name="pred_dolg" w:val="Заместитель генерального директора по производству – Исполнительный директор АО «ЕРП» О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884C61"/>
    <w:rsid w:val="0002033E"/>
    <w:rsid w:val="00056BFC"/>
    <w:rsid w:val="00060BA7"/>
    <w:rsid w:val="0007776A"/>
    <w:rsid w:val="00093D2E"/>
    <w:rsid w:val="000A79EC"/>
    <w:rsid w:val="000B2546"/>
    <w:rsid w:val="000C5130"/>
    <w:rsid w:val="0010265D"/>
    <w:rsid w:val="00124DDA"/>
    <w:rsid w:val="00196135"/>
    <w:rsid w:val="001A7AC3"/>
    <w:rsid w:val="001B06AD"/>
    <w:rsid w:val="00237B32"/>
    <w:rsid w:val="0024790F"/>
    <w:rsid w:val="0025257D"/>
    <w:rsid w:val="003A1C01"/>
    <w:rsid w:val="003A2259"/>
    <w:rsid w:val="003C79E5"/>
    <w:rsid w:val="003E12A1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C3134"/>
    <w:rsid w:val="006E662C"/>
    <w:rsid w:val="00725C51"/>
    <w:rsid w:val="00756185"/>
    <w:rsid w:val="00761508"/>
    <w:rsid w:val="00776C04"/>
    <w:rsid w:val="007C5A0F"/>
    <w:rsid w:val="00820552"/>
    <w:rsid w:val="00884C61"/>
    <w:rsid w:val="008B4051"/>
    <w:rsid w:val="008C0968"/>
    <w:rsid w:val="0091218E"/>
    <w:rsid w:val="00922677"/>
    <w:rsid w:val="009566BA"/>
    <w:rsid w:val="00960A04"/>
    <w:rsid w:val="009647F7"/>
    <w:rsid w:val="009A1326"/>
    <w:rsid w:val="009D6532"/>
    <w:rsid w:val="00A026A4"/>
    <w:rsid w:val="00A567D1"/>
    <w:rsid w:val="00B01D4B"/>
    <w:rsid w:val="00B12F45"/>
    <w:rsid w:val="00B1405F"/>
    <w:rsid w:val="00B3448B"/>
    <w:rsid w:val="00B5534B"/>
    <w:rsid w:val="00B648D3"/>
    <w:rsid w:val="00BA560A"/>
    <w:rsid w:val="00BD0A92"/>
    <w:rsid w:val="00C0355B"/>
    <w:rsid w:val="00C15F6B"/>
    <w:rsid w:val="00C45714"/>
    <w:rsid w:val="00C71F5E"/>
    <w:rsid w:val="00C82D3C"/>
    <w:rsid w:val="00C93056"/>
    <w:rsid w:val="00CA2E96"/>
    <w:rsid w:val="00CD2568"/>
    <w:rsid w:val="00D11966"/>
    <w:rsid w:val="00DB70BA"/>
    <w:rsid w:val="00DC0F74"/>
    <w:rsid w:val="00DD6622"/>
    <w:rsid w:val="00E06E7E"/>
    <w:rsid w:val="00E07D0F"/>
    <w:rsid w:val="00E25119"/>
    <w:rsid w:val="00E458F1"/>
    <w:rsid w:val="00E715DF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B69CC3-3D66-4B47-9E8A-9464DEC5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84C6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84C61"/>
    <w:rPr>
      <w:sz w:val="24"/>
    </w:rPr>
  </w:style>
  <w:style w:type="paragraph" w:styleId="ad">
    <w:name w:val="footer"/>
    <w:basedOn w:val="a"/>
    <w:link w:val="ae"/>
    <w:rsid w:val="00884C6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84C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13</Pages>
  <Words>3964</Words>
  <Characters>22597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Мальцев Виктор Алексеевич</dc:creator>
  <cp:keywords/>
  <dc:description/>
  <cp:lastModifiedBy>Карзевич Наталья Всеволодовна</cp:lastModifiedBy>
  <cp:revision>2</cp:revision>
  <dcterms:created xsi:type="dcterms:W3CDTF">2023-12-07T07:11:00Z</dcterms:created>
  <dcterms:modified xsi:type="dcterms:W3CDTF">2023-12-07T07:11:00Z</dcterms:modified>
</cp:coreProperties>
</file>